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111111"/>
          <w:spacing w:val="0"/>
          <w:kern w:val="0"/>
          <w:sz w:val="28"/>
          <w:szCs w:val="28"/>
          <w:shd w:val="clear" w:fill="FFFFFF"/>
          <w:lang w:val="ru-RU" w:eastAsia="zh-CN" w:bidi="ar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111111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Новые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Правила обучения по охране труда и проверки знания требований охраны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111111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труда с 1 сентября 2022 г.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serif" w:cs="Times New Roman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ru-RU" w:eastAsia="zh-CN" w:bidi="ar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С 1 сентября 2022 года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111111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вступи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111111"/>
          <w:spacing w:val="0"/>
          <w:kern w:val="0"/>
          <w:sz w:val="28"/>
          <w:szCs w:val="28"/>
          <w:shd w:val="clear" w:fill="FFFFFF"/>
          <w:lang w:val="ru-RU" w:eastAsia="zh-CN" w:bidi="ar"/>
        </w:rPr>
        <w:t>ло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в силу Постановление Правительства РФ от 24.12.2021 № 2464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111111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(далее Постановление)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, утвердившее Правила обучения по охране труда и проверки знания требований охраны труда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111111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 xml:space="preserve">разработанное </w:t>
      </w:r>
      <w:r>
        <w:rPr>
          <w:rFonts w:hint="default" w:ascii="Times New Roman" w:hAnsi="Times New Roman" w:eastAsia="serif" w:cs="Times New Roman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u w:val="single"/>
          <w:shd w:val="clear" w:color="auto" w:fill="FFFFFF"/>
          <w:lang w:val="en-US" w:eastAsia="zh-CN" w:bidi="ar"/>
        </w:rPr>
        <w:t>взамен действующего </w:t>
      </w:r>
      <w:r>
        <w:rPr>
          <w:rFonts w:hint="default" w:ascii="Times New Roman" w:hAnsi="Times New Roman" w:eastAsia="serif" w:cs="Times New Roman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u w:val="singl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serif" w:cs="Times New Roman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u w:val="single"/>
          <w:shd w:val="clear" w:color="auto" w:fill="FFFFFF"/>
          <w:lang w:val="en-US" w:eastAsia="zh-CN" w:bidi="ar"/>
        </w:rPr>
        <w:instrText xml:space="preserve"> HYPERLINK "https://base.garant.ru/185522/" </w:instrText>
      </w:r>
      <w:r>
        <w:rPr>
          <w:rFonts w:hint="default" w:ascii="Times New Roman" w:hAnsi="Times New Roman" w:eastAsia="serif" w:cs="Times New Roman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u w:val="single"/>
          <w:shd w:val="clear" w:color="auto" w:fill="FFFFFF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color="auto" w:fill="FFFFFF"/>
        </w:rPr>
        <w:t>постановления</w:t>
      </w:r>
      <w:r>
        <w:rPr>
          <w:rFonts w:hint="default" w:ascii="Times New Roman" w:hAnsi="Times New Roman" w:eastAsia="serif" w:cs="Times New Roman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u w:val="single"/>
          <w:shd w:val="clear" w:color="auto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 Минтруда России и Минобразования России от 13 января 2003 г. N 1/29 "Об утверждении Порядка обучения по охране труда и проверки знаний требований охраны труда работников организаций"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ru-RU" w:eastAsia="zh-CN" w:bidi="ar"/>
        </w:rPr>
        <w:t xml:space="preserve">, где прописаны </w:t>
      </w:r>
      <w:r>
        <w:rPr>
          <w:rFonts w:hint="default" w:ascii="Times New Roman" w:hAnsi="Times New Roman" w:eastAsia="serif" w:cs="Times New Roman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ru-RU" w:eastAsia="zh-CN" w:bidi="ar"/>
        </w:rPr>
        <w:t>новые требования по  обучению.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ru-RU" w:eastAsia="zh-CN" w:bidi="ar"/>
        </w:rPr>
        <w:t xml:space="preserve">Выданные ранее удостоверения по прохождению обучения (у которых не закончился срок действия)  </w:t>
      </w:r>
      <w:r>
        <w:rPr>
          <w:rFonts w:hint="default" w:ascii="Times New Roman" w:hAnsi="Times New Roman" w:eastAsia="serif" w:cs="Times New Roman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u w:val="single"/>
          <w:shd w:val="clear" w:color="auto" w:fill="FFFFFF"/>
          <w:lang w:val="ru-RU" w:eastAsia="zh-CN" w:bidi="ar"/>
        </w:rPr>
        <w:t xml:space="preserve">действительны, 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ru-RU" w:eastAsia="zh-CN" w:bidi="ar"/>
        </w:rPr>
        <w:t xml:space="preserve">но в связи с вступившим в силу Постановлением (пункт 61. 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>Внеплановое обучение работников требованиям охраны труда должно быть организовано в случаях, указанных в подпунктах "а", "б" и "г" пункта 50 настоящих Правил, в течение 60 календарных дней со дня их наступления,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труда, установленным в нормативных правовых актах. Внеплановое обучение работников по основанию, предусмотренному подпунктом "а" пункта 50 настоящих Правил, проводится по требованию Министерства труда и социальной защиты Российской Федерации. Внеплановое обучение работников в случаях, предусмотренных пунктом 50 настоящих Правил, проводится в объеме требований охраны труда, послуживших основанием для актуализации программ обучения после их актуализации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) и 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ru-RU" w:eastAsia="zh-CN" w:bidi="ar"/>
        </w:rPr>
        <w:t>письменного разъяснения Министерства труда и социальной защиты РФ от 01 февраля 2022г. №15-2/ООг-163 необходимо пройти внеплановое обучение (к действующему обучению).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beforeLines="0" w:after="150" w:afterLines="0"/>
        <w:jc w:val="both"/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440" w:right="1306" w:bottom="1440" w:left="14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erif">
    <w:altName w:val="Gubb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FB2AD"/>
    <w:rsid w:val="2DFF6BFA"/>
    <w:rsid w:val="2EBFCE53"/>
    <w:rsid w:val="34FF9395"/>
    <w:rsid w:val="353EA26F"/>
    <w:rsid w:val="3E7E2036"/>
    <w:rsid w:val="49EFB2AD"/>
    <w:rsid w:val="5EF9B228"/>
    <w:rsid w:val="6F19FD42"/>
    <w:rsid w:val="6FEEBB93"/>
    <w:rsid w:val="7F76C138"/>
    <w:rsid w:val="B3F72EE0"/>
    <w:rsid w:val="BB5F9C7F"/>
    <w:rsid w:val="BE36C60E"/>
    <w:rsid w:val="BFF7FA8F"/>
    <w:rsid w:val="C7FB0EFC"/>
    <w:rsid w:val="DF1DEE7C"/>
    <w:rsid w:val="DFAB98E0"/>
    <w:rsid w:val="EFFFA70C"/>
    <w:rsid w:val="F7FFF7F9"/>
    <w:rsid w:val="FAEC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2022-10-17T21:21:00Z</dcterms:created>
  <dc:creator>tuchinasa@administration.lan</dc:creator>
  <cp:lastModifiedBy>tuchinasa@administration.lan</cp:lastModifiedBy>
  <cp:lastPrinted>2022-10-18T08:46:36Z</cp:lastPrinted>
  <dcterms:modified xsi:type="dcterms:W3CDTF">2022-10-18T08:55:53Z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